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DABD5" w14:textId="77777777" w:rsidR="001909DB" w:rsidRDefault="001909DB"/>
    <w:p w14:paraId="28716702" w14:textId="77777777" w:rsidR="00BB71B8" w:rsidRDefault="00BB71B8"/>
    <w:p w14:paraId="311EAD56" w14:textId="77777777" w:rsidR="00BB71B8" w:rsidRDefault="00BB71B8"/>
    <w:tbl>
      <w:tblPr>
        <w:tblStyle w:val="Obinatablica5"/>
        <w:tblpPr w:leftFromText="180" w:rightFromText="180" w:vertAnchor="page" w:horzAnchor="margin" w:tblpY="3181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23655E" w:rsidRPr="0023655E" w14:paraId="22C49062" w14:textId="77777777" w:rsidTr="008432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</w:tcPr>
          <w:p w14:paraId="26E10D36" w14:textId="77777777" w:rsidR="00BB71B8" w:rsidRPr="0023655E" w:rsidRDefault="00BB71B8" w:rsidP="00BB71B8">
            <w:pPr>
              <w:keepNext/>
              <w:keepLines/>
              <w:spacing w:before="40"/>
              <w:outlineLvl w:val="1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23655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PONUDITELJ</w:t>
            </w:r>
          </w:p>
        </w:tc>
      </w:tr>
      <w:tr w:rsidR="00BB71B8" w:rsidRPr="00BB71B8" w14:paraId="201EBBE2" w14:textId="77777777" w:rsidTr="00843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9E3C92E" w14:textId="77777777" w:rsidR="00BB71B8" w:rsidRPr="0023655E" w:rsidRDefault="00BB71B8" w:rsidP="00BB71B8">
            <w:pPr>
              <w:rPr>
                <w:rFonts w:ascii="Times New Roman" w:hAnsi="Times New Roman" w:cs="Times New Roman"/>
                <w:i w:val="0"/>
                <w:iCs w:val="0"/>
                <w:color w:val="FF0000"/>
                <w:sz w:val="24"/>
                <w:szCs w:val="24"/>
              </w:rPr>
            </w:pPr>
            <w:r w:rsidRPr="0023655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Naziv</w:t>
            </w:r>
          </w:p>
        </w:tc>
        <w:tc>
          <w:tcPr>
            <w:tcW w:w="5801" w:type="dxa"/>
          </w:tcPr>
          <w:p w14:paraId="62A9D1C9" w14:textId="77777777" w:rsidR="00BB71B8" w:rsidRPr="00BB71B8" w:rsidRDefault="00BB71B8" w:rsidP="00BB7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1F153" w14:textId="77777777" w:rsidR="00BB71B8" w:rsidRPr="00BB71B8" w:rsidRDefault="00BB71B8" w:rsidP="00BB7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3C6CF" w14:textId="77777777" w:rsidR="00BB71B8" w:rsidRPr="00BB71B8" w:rsidRDefault="00BB71B8" w:rsidP="00BB7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1B8" w:rsidRPr="00BB71B8" w14:paraId="6658125C" w14:textId="77777777" w:rsidTr="008432B8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61A87EB" w14:textId="77777777" w:rsidR="00BB71B8" w:rsidRPr="0023655E" w:rsidRDefault="00BB71B8" w:rsidP="00BB71B8">
            <w:pPr>
              <w:tabs>
                <w:tab w:val="left" w:pos="810"/>
              </w:tabs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23655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OIB</w:t>
            </w:r>
          </w:p>
        </w:tc>
        <w:tc>
          <w:tcPr>
            <w:tcW w:w="5801" w:type="dxa"/>
          </w:tcPr>
          <w:p w14:paraId="52DD32C3" w14:textId="77777777" w:rsidR="00BB71B8" w:rsidRPr="00BB71B8" w:rsidRDefault="00BB71B8" w:rsidP="00BB7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14E5E" w14:textId="77777777" w:rsidR="00BB71B8" w:rsidRPr="00BB71B8" w:rsidRDefault="00BB71B8" w:rsidP="00BB7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1B8" w:rsidRPr="00BB71B8" w14:paraId="643679D6" w14:textId="77777777" w:rsidTr="00843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BC545B0" w14:textId="77777777" w:rsidR="00BB71B8" w:rsidRPr="0023655E" w:rsidRDefault="00BB71B8" w:rsidP="00BB71B8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23655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Sjedište / prebivalište</w:t>
            </w:r>
          </w:p>
        </w:tc>
        <w:tc>
          <w:tcPr>
            <w:tcW w:w="5801" w:type="dxa"/>
          </w:tcPr>
          <w:p w14:paraId="3A0F4ADA" w14:textId="77777777" w:rsidR="00BB71B8" w:rsidRPr="00BB71B8" w:rsidRDefault="00BB71B8" w:rsidP="00BB7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765D5" w14:textId="77777777" w:rsidR="00BB71B8" w:rsidRPr="00BB71B8" w:rsidRDefault="00BB71B8" w:rsidP="00BB7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A9803" w14:textId="77777777" w:rsidR="00BB71B8" w:rsidRPr="00BB71B8" w:rsidRDefault="00BB71B8" w:rsidP="00BB7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ED0347" w14:textId="34D5CCAE" w:rsidR="00BB71B8" w:rsidRPr="009C07E8" w:rsidRDefault="00BB71B8" w:rsidP="00BB71B8">
      <w:pPr>
        <w:tabs>
          <w:tab w:val="left" w:pos="0"/>
        </w:tabs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</w:pPr>
      <w:bookmarkStart w:id="0" w:name="_Hlk20230899"/>
      <w:r w:rsidRPr="009C07E8">
        <w:rPr>
          <w:rFonts w:ascii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PRILOG </w:t>
      </w:r>
      <w:bookmarkEnd w:id="0"/>
      <w:r w:rsidR="008D0C78" w:rsidRPr="009C07E8">
        <w:rPr>
          <w:rFonts w:ascii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4</w:t>
      </w:r>
    </w:p>
    <w:p w14:paraId="57A369EC" w14:textId="77777777" w:rsidR="00BB71B8" w:rsidRPr="00BB71B8" w:rsidRDefault="00BB71B8" w:rsidP="00BB71B8">
      <w:pPr>
        <w:tabs>
          <w:tab w:val="left" w:pos="1995"/>
        </w:tabs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323663E" w14:textId="77777777" w:rsidR="00BB71B8" w:rsidRPr="00BB71B8" w:rsidRDefault="00BB71B8" w:rsidP="00BB71B8">
      <w:pPr>
        <w:tabs>
          <w:tab w:val="left" w:pos="1995"/>
        </w:tabs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0161463" w14:textId="77777777" w:rsidR="00BB71B8" w:rsidRPr="00BB71B8" w:rsidRDefault="00BB71B8" w:rsidP="00BB71B8">
      <w:pPr>
        <w:tabs>
          <w:tab w:val="left" w:pos="1995"/>
        </w:tabs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A191F31" w14:textId="77777777" w:rsidR="00BB71B8" w:rsidRPr="00720BB1" w:rsidRDefault="00BB71B8" w:rsidP="00BB71B8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14:ligatures w14:val="none"/>
        </w:rPr>
      </w:pPr>
      <w:r w:rsidRPr="00720BB1"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14:ligatures w14:val="none"/>
        </w:rPr>
        <w:t>IZJAVA O DOSTATNIM KAPACITETIMA</w:t>
      </w:r>
    </w:p>
    <w:p w14:paraId="50CE4CC7" w14:textId="77777777" w:rsidR="00BB71B8" w:rsidRPr="00720BB1" w:rsidRDefault="00BB71B8" w:rsidP="00BB71B8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5644E0E" w14:textId="77777777" w:rsidR="00BB71B8" w:rsidRPr="00720BB1" w:rsidRDefault="00BB71B8" w:rsidP="00BB71B8">
      <w:pPr>
        <w:spacing w:after="0"/>
        <w:ind w:left="144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41327CF" w14:textId="20E85E3E" w:rsidR="00BB71B8" w:rsidRPr="00720BB1" w:rsidRDefault="00BB71B8" w:rsidP="00BB71B8">
      <w:pPr>
        <w:ind w:right="49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 postupku koji je predmet ovog Javnog poziva za </w:t>
      </w:r>
      <w:r w:rsidR="00114986">
        <w:rPr>
          <w:rFonts w:ascii="Times New Roman" w:hAnsi="Times New Roman" w:cs="Times New Roman"/>
          <w:kern w:val="0"/>
          <w:sz w:val="24"/>
          <w:szCs w:val="24"/>
          <w14:ligatures w14:val="none"/>
        </w:rPr>
        <w:t>pod</w:t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zakup poslovnog prostora ponuditelj </w:t>
      </w:r>
      <w:r w:rsidRPr="00720BB1">
        <w:rPr>
          <w:rFonts w:ascii="Times New Roman" w:hAnsi="Times New Roman" w:cs="Times New Roman"/>
          <w:kern w:val="0"/>
          <w:sz w:val="24"/>
          <w:szCs w:val="24"/>
          <w:u w:val="single"/>
          <w14:ligatures w14:val="none"/>
        </w:rPr>
        <w:t>izričito potvrđuje</w:t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:  </w:t>
      </w:r>
    </w:p>
    <w:p w14:paraId="2DEAF6EF" w14:textId="77777777" w:rsidR="00BB71B8" w:rsidRPr="00720BB1" w:rsidRDefault="00BB71B8" w:rsidP="00BB71B8">
      <w:pPr>
        <w:spacing w:after="14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A0FF449" w14:textId="1BEBD786" w:rsidR="00BB71B8" w:rsidRPr="00720BB1" w:rsidRDefault="00BB71B8" w:rsidP="00BB71B8">
      <w:pPr>
        <w:numPr>
          <w:ilvl w:val="0"/>
          <w:numId w:val="2"/>
        </w:numPr>
        <w:spacing w:after="5" w:line="250" w:lineRule="auto"/>
        <w:ind w:right="49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Da raspolaže kapacitetima dostatnim za pripremu i usluživanje najmanje </w:t>
      </w:r>
      <w:r w:rsidR="00DC51A5">
        <w:rPr>
          <w:rFonts w:ascii="Times New Roman" w:hAnsi="Times New Roman" w:cs="Times New Roman"/>
          <w:kern w:val="0"/>
          <w:sz w:val="24"/>
          <w:szCs w:val="24"/>
          <w14:ligatures w14:val="none"/>
        </w:rPr>
        <w:t>250</w:t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obroka dnevno; </w:t>
      </w:r>
    </w:p>
    <w:p w14:paraId="411B569B" w14:textId="77777777" w:rsidR="00BB71B8" w:rsidRPr="00720BB1" w:rsidRDefault="00BB71B8" w:rsidP="00BB71B8">
      <w:pPr>
        <w:spacing w:after="0"/>
        <w:ind w:left="708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0D65A17" w14:textId="77777777" w:rsidR="00BB71B8" w:rsidRPr="00720BB1" w:rsidRDefault="00BB71B8" w:rsidP="00BB71B8">
      <w:pPr>
        <w:numPr>
          <w:ilvl w:val="0"/>
          <w:numId w:val="2"/>
        </w:numPr>
        <w:spacing w:after="5" w:line="250" w:lineRule="auto"/>
        <w:ind w:right="49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Da pod dostatnim kapacitetima podrazumijeva: </w:t>
      </w:r>
    </w:p>
    <w:p w14:paraId="4A4AFFC5" w14:textId="77777777" w:rsidR="00BB71B8" w:rsidRPr="00720BB1" w:rsidRDefault="00BB71B8" w:rsidP="00BB71B8">
      <w:pPr>
        <w:numPr>
          <w:ilvl w:val="1"/>
          <w:numId w:val="1"/>
        </w:numPr>
        <w:spacing w:after="18" w:line="276" w:lineRule="auto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stručno osoblje odgovarajuće kvalifikacijske strukture; </w:t>
      </w:r>
    </w:p>
    <w:p w14:paraId="3A42F31F" w14:textId="77777777" w:rsidR="00BB71B8" w:rsidRPr="00720BB1" w:rsidRDefault="00BB71B8" w:rsidP="00BB71B8">
      <w:pPr>
        <w:numPr>
          <w:ilvl w:val="1"/>
          <w:numId w:val="1"/>
        </w:numPr>
        <w:spacing w:after="5" w:line="276" w:lineRule="auto"/>
        <w:ind w:right="49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pribor za pripremu, posluživanje i konzumiranje jela, pića i napitaka. </w:t>
      </w:r>
    </w:p>
    <w:p w14:paraId="3575BBD6" w14:textId="77777777" w:rsidR="00BB71B8" w:rsidRPr="00720BB1" w:rsidRDefault="00BB71B8" w:rsidP="00BB71B8">
      <w:pPr>
        <w:spacing w:after="18"/>
        <w:ind w:left="360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0B3D6D7" w14:textId="3F6D74A6" w:rsidR="00BB71B8" w:rsidRPr="00720BB1" w:rsidRDefault="00BB71B8" w:rsidP="00BB71B8">
      <w:pPr>
        <w:numPr>
          <w:ilvl w:val="0"/>
          <w:numId w:val="2"/>
        </w:numPr>
        <w:spacing w:after="5" w:line="250" w:lineRule="auto"/>
        <w:ind w:right="49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Da će sve ponuđene ugostiteljske usluge pripreme i posluživanja najmanje 3 različita topla obroka (menija), izvršavati svakim radnim danom (ponedjeljak-petak) najmanje u vremenu od </w:t>
      </w:r>
      <w:r w:rsidR="00114986">
        <w:rPr>
          <w:rFonts w:ascii="Times New Roman" w:hAnsi="Times New Roman" w:cs="Times New Roman"/>
          <w:kern w:val="0"/>
          <w:sz w:val="24"/>
          <w:szCs w:val="24"/>
          <w14:ligatures w14:val="none"/>
        </w:rPr>
        <w:t>11.00</w:t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do 14</w:t>
      </w:r>
      <w:r w:rsidR="00114986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00 sati, ne uključujući praznike i blagdane. </w:t>
      </w:r>
      <w:r w:rsidRPr="00720BB1">
        <w:rPr>
          <w:rFonts w:ascii="Times New Roman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</w:p>
    <w:p w14:paraId="0E459E45" w14:textId="77777777" w:rsidR="00BB71B8" w:rsidRPr="00720BB1" w:rsidRDefault="00BB71B8" w:rsidP="00BB71B8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3DFB67" w14:textId="77777777" w:rsidR="00BB71B8" w:rsidRPr="00720BB1" w:rsidRDefault="00BB71B8" w:rsidP="00BB71B8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>__________________________________________</w:t>
      </w:r>
    </w:p>
    <w:p w14:paraId="0DE26E98" w14:textId="77777777" w:rsidR="00BB71B8" w:rsidRPr="00720BB1" w:rsidRDefault="00BB71B8" w:rsidP="00BB71B8">
      <w:pPr>
        <w:spacing w:after="0" w:line="240" w:lineRule="auto"/>
        <w:jc w:val="both"/>
        <w:rPr>
          <w:rFonts w:ascii="Times New Roman" w:hAnsi="Times New Roman" w:cs="Times New Roman"/>
          <w:i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i/>
          <w:kern w:val="0"/>
          <w:sz w:val="24"/>
          <w:szCs w:val="24"/>
          <w14:ligatures w14:val="none"/>
        </w:rPr>
        <w:t>(mjesto i datum)</w:t>
      </w:r>
    </w:p>
    <w:p w14:paraId="42B97E55" w14:textId="77777777" w:rsidR="00BB71B8" w:rsidRPr="00720BB1" w:rsidRDefault="00BB71B8" w:rsidP="00BB71B8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13056CC" w14:textId="77777777" w:rsidR="00BB71B8" w:rsidRPr="00720BB1" w:rsidRDefault="00BB71B8" w:rsidP="00BB71B8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67EBABC" w14:textId="77777777" w:rsidR="00BB71B8" w:rsidRPr="00720BB1" w:rsidRDefault="00BB71B8" w:rsidP="00BB71B8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6CE83FC" w14:textId="77777777" w:rsidR="00BB71B8" w:rsidRPr="00720BB1" w:rsidRDefault="00BB71B8" w:rsidP="00BB71B8">
      <w:pPr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720BB1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_____________________________________</w:t>
      </w:r>
    </w:p>
    <w:p w14:paraId="104369EC" w14:textId="06447E42" w:rsidR="00BB71B8" w:rsidRPr="00720BB1" w:rsidRDefault="00BB71B8" w:rsidP="00BB71B8">
      <w:pPr>
        <w:spacing w:after="0" w:line="240" w:lineRule="auto"/>
        <w:jc w:val="right"/>
        <w:rPr>
          <w:rFonts w:ascii="Chaparral Pro" w:hAnsi="Chaparral Pro" w:cs="Segoe UI"/>
          <w:kern w:val="0"/>
          <w:sz w:val="24"/>
          <w:szCs w:val="24"/>
          <w14:ligatures w14:val="none"/>
        </w:rPr>
      </w:pPr>
      <w:r w:rsidRPr="00720BB1">
        <w:rPr>
          <w:rFonts w:ascii="Times New Roman" w:hAnsi="Times New Roman" w:cs="Times New Roman"/>
          <w:i/>
          <w:kern w:val="0"/>
          <w:sz w:val="24"/>
          <w:szCs w:val="24"/>
          <w14:ligatures w14:val="none"/>
        </w:rPr>
        <w:t>(potpis i pečat)</w:t>
      </w:r>
      <w:r w:rsidRPr="00720BB1">
        <w:rPr>
          <w:rFonts w:ascii="Chaparral Pro" w:hAnsi="Chaparral Pro" w:cs="Segoe UI"/>
          <w:kern w:val="0"/>
          <w:sz w:val="24"/>
          <w:szCs w:val="24"/>
          <w14:ligatures w14:val="none"/>
        </w:rPr>
        <w:t xml:space="preserve"> </w:t>
      </w:r>
    </w:p>
    <w:sectPr w:rsidR="00BB71B8" w:rsidRPr="00720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haparral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2B4A49"/>
    <w:multiLevelType w:val="hybridMultilevel"/>
    <w:tmpl w:val="FF841B2C"/>
    <w:lvl w:ilvl="0" w:tplc="D34E11EA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1C6C6E">
      <w:start w:val="1"/>
      <w:numFmt w:val="bullet"/>
      <w:lvlText w:val="-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6623F4">
      <w:start w:val="1"/>
      <w:numFmt w:val="bullet"/>
      <w:lvlText w:val="▪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B4DED2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42D182">
      <w:start w:val="1"/>
      <w:numFmt w:val="bullet"/>
      <w:lvlText w:val="o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B2725C">
      <w:start w:val="1"/>
      <w:numFmt w:val="bullet"/>
      <w:lvlText w:val="▪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EC44B6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0236DE">
      <w:start w:val="1"/>
      <w:numFmt w:val="bullet"/>
      <w:lvlText w:val="o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071CC">
      <w:start w:val="1"/>
      <w:numFmt w:val="bullet"/>
      <w:lvlText w:val="▪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827E77"/>
    <w:multiLevelType w:val="hybridMultilevel"/>
    <w:tmpl w:val="05DC45CC"/>
    <w:lvl w:ilvl="0" w:tplc="8C18005C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076507">
    <w:abstractNumId w:val="0"/>
  </w:num>
  <w:num w:numId="2" w16cid:durableId="153580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B8"/>
    <w:rsid w:val="00114986"/>
    <w:rsid w:val="001909DB"/>
    <w:rsid w:val="0023655E"/>
    <w:rsid w:val="00493513"/>
    <w:rsid w:val="00527E9E"/>
    <w:rsid w:val="006F2757"/>
    <w:rsid w:val="00720BB1"/>
    <w:rsid w:val="008D0C78"/>
    <w:rsid w:val="009C07E8"/>
    <w:rsid w:val="00BB71B8"/>
    <w:rsid w:val="00C965A1"/>
    <w:rsid w:val="00D13AE6"/>
    <w:rsid w:val="00DC51A5"/>
    <w:rsid w:val="00E5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BE35"/>
  <w15:chartTrackingRefBased/>
  <w15:docId w15:val="{7A7FC491-E39A-4110-B7A9-63486981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Obinatablica5">
    <w:name w:val="Plain Table 5"/>
    <w:basedOn w:val="Obinatablica"/>
    <w:uiPriority w:val="45"/>
    <w:rsid w:val="00BB71B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Knežević Kajari</dc:creator>
  <cp:keywords/>
  <dc:description/>
  <cp:lastModifiedBy>Marija Knežević Kajari</cp:lastModifiedBy>
  <cp:revision>2</cp:revision>
  <dcterms:created xsi:type="dcterms:W3CDTF">2026-01-27T11:09:00Z</dcterms:created>
  <dcterms:modified xsi:type="dcterms:W3CDTF">2026-01-27T11:09:00Z</dcterms:modified>
</cp:coreProperties>
</file>